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99" w:rsidRDefault="003034E3" w:rsidP="003034E3">
      <w:pPr>
        <w:jc w:val="center"/>
        <w:rPr>
          <w:b/>
          <w:sz w:val="36"/>
          <w:szCs w:val="36"/>
          <w:u w:val="single"/>
        </w:rPr>
      </w:pPr>
      <w:r w:rsidRPr="003034E3">
        <w:rPr>
          <w:b/>
          <w:sz w:val="36"/>
          <w:szCs w:val="36"/>
          <w:u w:val="single"/>
        </w:rPr>
        <w:t>5</w:t>
      </w:r>
      <w:r w:rsidRPr="003034E3">
        <w:rPr>
          <w:b/>
          <w:sz w:val="36"/>
          <w:szCs w:val="36"/>
          <w:u w:val="single"/>
          <w:vertAlign w:val="superscript"/>
        </w:rPr>
        <w:t>th</w:t>
      </w:r>
      <w:r w:rsidRPr="003034E3">
        <w:rPr>
          <w:b/>
          <w:sz w:val="36"/>
          <w:szCs w:val="36"/>
          <w:u w:val="single"/>
        </w:rPr>
        <w:t xml:space="preserve"> Grade Supply List 2018-2019</w:t>
      </w:r>
    </w:p>
    <w:p w:rsidR="00034A3F" w:rsidRDefault="00034A3F" w:rsidP="003034E3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34A3F" w:rsidTr="00034A3F">
        <w:tc>
          <w:tcPr>
            <w:tcW w:w="5395" w:type="dxa"/>
          </w:tcPr>
          <w:p w:rsidR="00034A3F" w:rsidRDefault="00034A3F" w:rsidP="00034A3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7 Composition Notebooks</w:t>
            </w:r>
          </w:p>
        </w:tc>
        <w:tc>
          <w:tcPr>
            <w:tcW w:w="5395" w:type="dxa"/>
          </w:tcPr>
          <w:p w:rsidR="00034A3F" w:rsidRDefault="00034A3F" w:rsidP="00034A3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Pocket Folders</w:t>
            </w:r>
          </w:p>
        </w:tc>
      </w:tr>
      <w:tr w:rsidR="00034A3F" w:rsidTr="00034A3F">
        <w:tc>
          <w:tcPr>
            <w:tcW w:w="5395" w:type="dxa"/>
          </w:tcPr>
          <w:p w:rsidR="00034A3F" w:rsidRDefault="00034A3F" w:rsidP="00034A3F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2 </w:t>
            </w:r>
            <w:r w:rsidRPr="00034A3F">
              <w:rPr>
                <w:u w:val="single"/>
              </w:rPr>
              <w:t>purple</w:t>
            </w:r>
            <w:r>
              <w:t xml:space="preserve"> composition notebooks</w:t>
            </w:r>
          </w:p>
          <w:p w:rsidR="00034A3F" w:rsidRDefault="00034A3F" w:rsidP="00034A3F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1 </w:t>
            </w:r>
            <w:r w:rsidRPr="00034A3F">
              <w:rPr>
                <w:u w:val="single"/>
              </w:rPr>
              <w:t>red</w:t>
            </w:r>
            <w:r>
              <w:t xml:space="preserve"> composition notebook </w:t>
            </w:r>
          </w:p>
          <w:p w:rsidR="00034A3F" w:rsidRDefault="00034A3F" w:rsidP="00034A3F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1 </w:t>
            </w:r>
            <w:r w:rsidRPr="00034A3F">
              <w:rPr>
                <w:u w:val="single"/>
              </w:rPr>
              <w:t>blue</w:t>
            </w:r>
            <w:r>
              <w:t xml:space="preserve"> composition notebook </w:t>
            </w:r>
          </w:p>
          <w:p w:rsidR="00034A3F" w:rsidRDefault="00034A3F" w:rsidP="00034A3F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2 </w:t>
            </w:r>
            <w:r w:rsidRPr="00034A3F">
              <w:rPr>
                <w:u w:val="single"/>
              </w:rPr>
              <w:t>green</w:t>
            </w:r>
            <w:r>
              <w:t xml:space="preserve"> composition notebook </w:t>
            </w:r>
          </w:p>
          <w:p w:rsidR="00034A3F" w:rsidRDefault="00034A3F" w:rsidP="00034A3F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1 </w:t>
            </w:r>
            <w:r w:rsidRPr="00034A3F">
              <w:rPr>
                <w:u w:val="single"/>
              </w:rPr>
              <w:t>Black and White</w:t>
            </w:r>
            <w:r>
              <w:t xml:space="preserve"> composition notebook</w:t>
            </w:r>
          </w:p>
          <w:p w:rsidR="00034A3F" w:rsidRPr="00034A3F" w:rsidRDefault="00034A3F" w:rsidP="00034A3F">
            <w:pPr>
              <w:pStyle w:val="ListParagraph"/>
              <w:ind w:left="360"/>
              <w:jc w:val="left"/>
            </w:pPr>
            <w:r>
              <w:t xml:space="preserve"> </w:t>
            </w:r>
          </w:p>
        </w:tc>
        <w:tc>
          <w:tcPr>
            <w:tcW w:w="5395" w:type="dxa"/>
          </w:tcPr>
          <w:p w:rsidR="00034A3F" w:rsidRDefault="00034A3F" w:rsidP="00034A3F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2 </w:t>
            </w:r>
            <w:r w:rsidRPr="00034A3F">
              <w:rPr>
                <w:u w:val="single"/>
              </w:rPr>
              <w:t>purple</w:t>
            </w:r>
            <w:r>
              <w:t xml:space="preserve"> folders with pockets</w:t>
            </w:r>
          </w:p>
          <w:p w:rsidR="00034A3F" w:rsidRDefault="00034A3F" w:rsidP="00034A3F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2 </w:t>
            </w:r>
            <w:r w:rsidRPr="00034A3F">
              <w:rPr>
                <w:u w:val="single"/>
              </w:rPr>
              <w:t>yellow</w:t>
            </w:r>
            <w:r>
              <w:t xml:space="preserve"> folders with pockets </w:t>
            </w:r>
          </w:p>
          <w:p w:rsidR="00034A3F" w:rsidRDefault="00034A3F" w:rsidP="00034A3F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1 </w:t>
            </w:r>
            <w:r w:rsidRPr="00034A3F">
              <w:rPr>
                <w:u w:val="single"/>
              </w:rPr>
              <w:t>blue</w:t>
            </w:r>
            <w:r>
              <w:t xml:space="preserve"> folder with pockets </w:t>
            </w:r>
          </w:p>
          <w:p w:rsidR="00034A3F" w:rsidRDefault="00034A3F" w:rsidP="00034A3F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2 </w:t>
            </w:r>
            <w:r w:rsidRPr="00034A3F">
              <w:rPr>
                <w:u w:val="single"/>
              </w:rPr>
              <w:t>green</w:t>
            </w:r>
            <w:r>
              <w:t xml:space="preserve"> folder with pockets</w:t>
            </w:r>
          </w:p>
          <w:p w:rsidR="00034A3F" w:rsidRPr="00034A3F" w:rsidRDefault="00034A3F" w:rsidP="00034A3F">
            <w:pPr>
              <w:pStyle w:val="ListParagraph"/>
              <w:ind w:left="360"/>
              <w:jc w:val="left"/>
            </w:pPr>
          </w:p>
        </w:tc>
      </w:tr>
      <w:tr w:rsidR="00034A3F" w:rsidTr="00034A3F">
        <w:tc>
          <w:tcPr>
            <w:tcW w:w="5395" w:type="dxa"/>
          </w:tcPr>
          <w:p w:rsidR="00034A3F" w:rsidRDefault="00034A3F" w:rsidP="00034A3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Post-its</w:t>
            </w:r>
          </w:p>
        </w:tc>
        <w:tc>
          <w:tcPr>
            <w:tcW w:w="5395" w:type="dxa"/>
          </w:tcPr>
          <w:p w:rsidR="00034A3F" w:rsidRDefault="009875B7" w:rsidP="009875B7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Highlighters</w:t>
            </w:r>
          </w:p>
        </w:tc>
      </w:tr>
      <w:tr w:rsidR="00034A3F" w:rsidTr="00034A3F">
        <w:tc>
          <w:tcPr>
            <w:tcW w:w="5395" w:type="dxa"/>
          </w:tcPr>
          <w:p w:rsidR="00034A3F" w:rsidRPr="00034A3F" w:rsidRDefault="00707F00" w:rsidP="00707F00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6</w:t>
            </w:r>
            <w:r w:rsidR="00034A3F">
              <w:t xml:space="preserve"> packs of post-its</w:t>
            </w:r>
          </w:p>
        </w:tc>
        <w:tc>
          <w:tcPr>
            <w:tcW w:w="5395" w:type="dxa"/>
          </w:tcPr>
          <w:p w:rsidR="009875B7" w:rsidRDefault="009875B7" w:rsidP="009875B7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5 highlighters </w:t>
            </w:r>
          </w:p>
          <w:p w:rsidR="00034A3F" w:rsidRDefault="00034A3F" w:rsidP="009875B7">
            <w:pPr>
              <w:pStyle w:val="ListParagraph"/>
              <w:ind w:left="360"/>
              <w:jc w:val="left"/>
              <w:rPr>
                <w:b/>
                <w:sz w:val="36"/>
                <w:szCs w:val="36"/>
                <w:u w:val="single"/>
              </w:rPr>
            </w:pPr>
          </w:p>
        </w:tc>
      </w:tr>
      <w:tr w:rsidR="009875B7" w:rsidTr="00034A3F">
        <w:tc>
          <w:tcPr>
            <w:tcW w:w="5395" w:type="dxa"/>
          </w:tcPr>
          <w:p w:rsidR="009875B7" w:rsidRPr="009875B7" w:rsidRDefault="009875B7" w:rsidP="009875B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875B7">
              <w:rPr>
                <w:b/>
                <w:sz w:val="36"/>
                <w:szCs w:val="36"/>
                <w:u w:val="single"/>
              </w:rPr>
              <w:t>Pens</w:t>
            </w:r>
          </w:p>
        </w:tc>
        <w:tc>
          <w:tcPr>
            <w:tcW w:w="5395" w:type="dxa"/>
          </w:tcPr>
          <w:p w:rsidR="009875B7" w:rsidRPr="009875B7" w:rsidRDefault="009875B7" w:rsidP="009875B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875B7">
              <w:rPr>
                <w:b/>
                <w:sz w:val="36"/>
                <w:szCs w:val="36"/>
                <w:u w:val="single"/>
              </w:rPr>
              <w:t>Dry Erase Markers</w:t>
            </w:r>
          </w:p>
        </w:tc>
      </w:tr>
      <w:tr w:rsidR="009875B7" w:rsidTr="00034A3F">
        <w:tc>
          <w:tcPr>
            <w:tcW w:w="5395" w:type="dxa"/>
          </w:tcPr>
          <w:p w:rsidR="009875B7" w:rsidRDefault="009875B7" w:rsidP="009875B7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2 purple pens </w:t>
            </w:r>
          </w:p>
          <w:p w:rsidR="009875B7" w:rsidRDefault="009875B7" w:rsidP="00707F00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1 red pen</w:t>
            </w:r>
          </w:p>
          <w:p w:rsidR="009875B7" w:rsidRDefault="009875B7" w:rsidP="00707F00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1 black or blue pen</w:t>
            </w:r>
          </w:p>
          <w:p w:rsidR="009875B7" w:rsidRDefault="009875B7" w:rsidP="009875B7">
            <w:pPr>
              <w:pStyle w:val="ListParagraph"/>
              <w:ind w:left="360"/>
              <w:jc w:val="left"/>
            </w:pPr>
          </w:p>
        </w:tc>
        <w:tc>
          <w:tcPr>
            <w:tcW w:w="5395" w:type="dxa"/>
          </w:tcPr>
          <w:p w:rsidR="009875B7" w:rsidRDefault="009875B7" w:rsidP="009875B7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6 dry erase markers (no yellow)</w:t>
            </w:r>
          </w:p>
          <w:p w:rsidR="009875B7" w:rsidRDefault="009875B7" w:rsidP="009875B7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1 dry eraser </w:t>
            </w:r>
          </w:p>
        </w:tc>
      </w:tr>
      <w:tr w:rsidR="009875B7" w:rsidTr="00034A3F">
        <w:tc>
          <w:tcPr>
            <w:tcW w:w="5395" w:type="dxa"/>
          </w:tcPr>
          <w:p w:rsidR="009875B7" w:rsidRPr="009875B7" w:rsidRDefault="009875B7" w:rsidP="009875B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875B7">
              <w:rPr>
                <w:b/>
                <w:sz w:val="36"/>
                <w:szCs w:val="36"/>
                <w:u w:val="single"/>
              </w:rPr>
              <w:t>Loose leaf Paper</w:t>
            </w:r>
          </w:p>
        </w:tc>
        <w:tc>
          <w:tcPr>
            <w:tcW w:w="5395" w:type="dxa"/>
          </w:tcPr>
          <w:p w:rsidR="009875B7" w:rsidRPr="009875B7" w:rsidRDefault="009875B7" w:rsidP="009875B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875B7">
              <w:rPr>
                <w:b/>
                <w:sz w:val="36"/>
                <w:szCs w:val="36"/>
                <w:u w:val="single"/>
              </w:rPr>
              <w:t>Pencils</w:t>
            </w:r>
          </w:p>
        </w:tc>
      </w:tr>
      <w:tr w:rsidR="009875B7" w:rsidTr="00034A3F">
        <w:tc>
          <w:tcPr>
            <w:tcW w:w="5395" w:type="dxa"/>
          </w:tcPr>
          <w:p w:rsidR="009875B7" w:rsidRPr="009875B7" w:rsidRDefault="009875B7" w:rsidP="009875B7">
            <w:pPr>
              <w:pStyle w:val="ListParagraph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 packs of loose leaf paper </w:t>
            </w:r>
          </w:p>
        </w:tc>
        <w:tc>
          <w:tcPr>
            <w:tcW w:w="5395" w:type="dxa"/>
          </w:tcPr>
          <w:p w:rsidR="009875B7" w:rsidRDefault="009875B7" w:rsidP="009875B7">
            <w:pPr>
              <w:pStyle w:val="ListParagraph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4 packs of pencils</w:t>
            </w:r>
          </w:p>
          <w:p w:rsidR="00D736D5" w:rsidRPr="009875B7" w:rsidRDefault="008F4531" w:rsidP="009875B7">
            <w:pPr>
              <w:pStyle w:val="ListParagraph"/>
              <w:numPr>
                <w:ilvl w:val="0"/>
                <w:numId w:val="2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Absolutely NO</w:t>
            </w:r>
            <w:r w:rsidR="00D736D5">
              <w:rPr>
                <w:szCs w:val="24"/>
              </w:rPr>
              <w:t xml:space="preserve"> mechanical pencils </w:t>
            </w:r>
          </w:p>
        </w:tc>
      </w:tr>
      <w:tr w:rsidR="009875B7" w:rsidTr="00034A3F">
        <w:tc>
          <w:tcPr>
            <w:tcW w:w="5395" w:type="dxa"/>
          </w:tcPr>
          <w:p w:rsidR="009875B7" w:rsidRPr="00D736D5" w:rsidRDefault="00D736D5" w:rsidP="00D736D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736D5">
              <w:rPr>
                <w:b/>
                <w:sz w:val="36"/>
                <w:szCs w:val="36"/>
                <w:u w:val="single"/>
              </w:rPr>
              <w:t>Index Cards</w:t>
            </w:r>
          </w:p>
        </w:tc>
        <w:tc>
          <w:tcPr>
            <w:tcW w:w="5395" w:type="dxa"/>
          </w:tcPr>
          <w:p w:rsidR="009875B7" w:rsidRPr="00D736D5" w:rsidRDefault="00D736D5" w:rsidP="00D736D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736D5">
              <w:rPr>
                <w:b/>
                <w:sz w:val="36"/>
                <w:szCs w:val="36"/>
                <w:u w:val="single"/>
              </w:rPr>
              <w:t xml:space="preserve">Other School Supplies </w:t>
            </w:r>
          </w:p>
        </w:tc>
      </w:tr>
      <w:tr w:rsidR="00D736D5" w:rsidTr="00034A3F">
        <w:tc>
          <w:tcPr>
            <w:tcW w:w="5395" w:type="dxa"/>
          </w:tcPr>
          <w:p w:rsidR="00D736D5" w:rsidRPr="00D736D5" w:rsidRDefault="00D736D5" w:rsidP="00D736D5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2 packs of index cards (4x6)</w:t>
            </w:r>
          </w:p>
        </w:tc>
        <w:tc>
          <w:tcPr>
            <w:tcW w:w="5395" w:type="dxa"/>
          </w:tcPr>
          <w:p w:rsidR="00D736D5" w:rsidRDefault="00D736D5" w:rsidP="00D736D5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roll of scotch tape </w:t>
            </w:r>
          </w:p>
          <w:p w:rsidR="00D736D5" w:rsidRDefault="00306F04" w:rsidP="00D736D5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 packs of yellow legal-</w:t>
            </w:r>
            <w:r w:rsidR="00D736D5">
              <w:rPr>
                <w:szCs w:val="24"/>
              </w:rPr>
              <w:t>size</w:t>
            </w:r>
            <w:r>
              <w:rPr>
                <w:szCs w:val="24"/>
              </w:rPr>
              <w:t>d pads</w:t>
            </w:r>
            <w:bookmarkStart w:id="0" w:name="_GoBack"/>
            <w:bookmarkEnd w:id="0"/>
          </w:p>
          <w:p w:rsidR="00D736D5" w:rsidRDefault="00D736D5" w:rsidP="00D736D5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pencil sharpener </w:t>
            </w:r>
          </w:p>
          <w:p w:rsidR="00D736D5" w:rsidRDefault="00D736D5" w:rsidP="00D736D5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 pencil case (no large pencil cases)</w:t>
            </w:r>
          </w:p>
          <w:p w:rsidR="008F4531" w:rsidRDefault="008F4531" w:rsidP="00D736D5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 backpack</w:t>
            </w:r>
          </w:p>
          <w:p w:rsidR="008F4531" w:rsidRDefault="008F4531" w:rsidP="00D736D5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 water bottle (NOT glass)</w:t>
            </w:r>
          </w:p>
          <w:p w:rsidR="008F4531" w:rsidRPr="00D736D5" w:rsidRDefault="008F4531" w:rsidP="00D736D5">
            <w:pPr>
              <w:pStyle w:val="ListParagraph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1 independent reading book</w:t>
            </w:r>
          </w:p>
        </w:tc>
      </w:tr>
    </w:tbl>
    <w:p w:rsidR="00034A3F" w:rsidRPr="003034E3" w:rsidRDefault="00034A3F" w:rsidP="00034A3F">
      <w:pPr>
        <w:jc w:val="left"/>
        <w:rPr>
          <w:b/>
          <w:sz w:val="36"/>
          <w:szCs w:val="36"/>
          <w:u w:val="single"/>
        </w:rPr>
      </w:pPr>
    </w:p>
    <w:p w:rsidR="003034E3" w:rsidRDefault="003034E3" w:rsidP="000D0C45">
      <w:pPr>
        <w:jc w:val="left"/>
      </w:pPr>
    </w:p>
    <w:p w:rsidR="003F7BC1" w:rsidRDefault="003F7BC1" w:rsidP="000D0C45">
      <w:pPr>
        <w:jc w:val="left"/>
      </w:pPr>
    </w:p>
    <w:p w:rsidR="003F7BC1" w:rsidRDefault="003F7BC1" w:rsidP="000D0C45">
      <w:pPr>
        <w:jc w:val="left"/>
      </w:pPr>
    </w:p>
    <w:sectPr w:rsidR="003F7BC1" w:rsidSect="000D0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30F"/>
    <w:multiLevelType w:val="hybridMultilevel"/>
    <w:tmpl w:val="4484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68E"/>
    <w:multiLevelType w:val="hybridMultilevel"/>
    <w:tmpl w:val="DDDE2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C4AEB"/>
    <w:multiLevelType w:val="hybridMultilevel"/>
    <w:tmpl w:val="C0B0D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76758"/>
    <w:multiLevelType w:val="hybridMultilevel"/>
    <w:tmpl w:val="E0A6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F6EEB"/>
    <w:multiLevelType w:val="hybridMultilevel"/>
    <w:tmpl w:val="E9AA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E6EBF"/>
    <w:multiLevelType w:val="hybridMultilevel"/>
    <w:tmpl w:val="B9D82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386A0A"/>
    <w:multiLevelType w:val="hybridMultilevel"/>
    <w:tmpl w:val="AFE4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B5262"/>
    <w:multiLevelType w:val="hybridMultilevel"/>
    <w:tmpl w:val="BC5A5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45"/>
    <w:rsid w:val="00021F24"/>
    <w:rsid w:val="00034A3F"/>
    <w:rsid w:val="0006194C"/>
    <w:rsid w:val="000C3A71"/>
    <w:rsid w:val="000D0C45"/>
    <w:rsid w:val="00112E17"/>
    <w:rsid w:val="002A4D32"/>
    <w:rsid w:val="003034E3"/>
    <w:rsid w:val="00306F04"/>
    <w:rsid w:val="003F7BC1"/>
    <w:rsid w:val="00707F00"/>
    <w:rsid w:val="00804A7A"/>
    <w:rsid w:val="008F4531"/>
    <w:rsid w:val="009875B7"/>
    <w:rsid w:val="00D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EC5D"/>
  <w15:chartTrackingRefBased/>
  <w15:docId w15:val="{AA9F2979-A0A5-4FA1-B586-8922AEC3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0C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0C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0C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0C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0C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0D0C4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0C4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0C4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0C4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D0C4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0C4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D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Ashish Kapadia</cp:lastModifiedBy>
  <cp:revision>9</cp:revision>
  <dcterms:created xsi:type="dcterms:W3CDTF">2018-06-19T17:48:00Z</dcterms:created>
  <dcterms:modified xsi:type="dcterms:W3CDTF">2018-06-19T19:18:00Z</dcterms:modified>
</cp:coreProperties>
</file>